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68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7"/>
        <w:gridCol w:w="591"/>
        <w:gridCol w:w="1915"/>
      </w:tblGrid>
      <w:tr w:rsidR="005472BE" w:rsidTr="00F63A80">
        <w:trPr>
          <w:trHeight w:val="2091"/>
        </w:trPr>
        <w:tc>
          <w:tcPr>
            <w:tcW w:w="4503" w:type="dxa"/>
            <w:gridSpan w:val="3"/>
          </w:tcPr>
          <w:p w:rsidR="005472BE" w:rsidRDefault="005472BE" w:rsidP="005472BE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АДМИНИСТРАЦИЯ</w:t>
            </w:r>
          </w:p>
          <w:p w:rsidR="005472BE" w:rsidRDefault="005472BE" w:rsidP="005472BE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МУНИЦИПАЛЬНОГО ОБРАЗОВАНИЯ</w:t>
            </w:r>
          </w:p>
          <w:p w:rsidR="005472BE" w:rsidRDefault="005472BE" w:rsidP="005472BE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ВЯЗОВСКИЙ СЕЛЬСОВЕТ</w:t>
            </w:r>
          </w:p>
          <w:p w:rsidR="005472BE" w:rsidRDefault="005472BE" w:rsidP="005472BE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ТАШЛИНСКОГО РАЙОНА </w:t>
            </w:r>
          </w:p>
          <w:p w:rsidR="005472BE" w:rsidRDefault="005472BE" w:rsidP="005472BE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ОРЕНБУРГСКОЙ ОБЛАСТИ</w:t>
            </w:r>
          </w:p>
          <w:p w:rsidR="005472BE" w:rsidRDefault="005472BE" w:rsidP="005472BE">
            <w:pPr>
              <w:pStyle w:val="FR1"/>
              <w:jc w:val="center"/>
              <w:rPr>
                <w:rFonts w:ascii="Times New Roman" w:hAnsi="Times New Roman"/>
                <w:sz w:val="12"/>
              </w:rPr>
            </w:pPr>
          </w:p>
          <w:p w:rsidR="005472BE" w:rsidRDefault="005472BE" w:rsidP="005472BE">
            <w:pPr>
              <w:pStyle w:val="FR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8"/>
              </w:rPr>
              <w:t>П О С Т А Н О В Л Е Н И Е</w:t>
            </w:r>
          </w:p>
          <w:p w:rsidR="005472BE" w:rsidRDefault="005472BE" w:rsidP="005472BE">
            <w:pPr>
              <w:pStyle w:val="FR1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5472BE" w:rsidTr="00F63A80">
        <w:trPr>
          <w:trHeight w:val="355"/>
        </w:trPr>
        <w:tc>
          <w:tcPr>
            <w:tcW w:w="19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72BE" w:rsidRDefault="00262257" w:rsidP="005472BE">
            <w:pPr>
              <w:pStyle w:val="FR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30.12.2019 г</w:t>
            </w:r>
          </w:p>
        </w:tc>
        <w:tc>
          <w:tcPr>
            <w:tcW w:w="591" w:type="dxa"/>
          </w:tcPr>
          <w:p w:rsidR="005472BE" w:rsidRDefault="005472BE" w:rsidP="005472BE">
            <w:pPr>
              <w:pStyle w:val="FR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72BE" w:rsidRDefault="00262257" w:rsidP="005472BE">
            <w:pPr>
              <w:pStyle w:val="FR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92-п</w:t>
            </w:r>
          </w:p>
        </w:tc>
      </w:tr>
      <w:tr w:rsidR="005472BE" w:rsidTr="00F63A80">
        <w:trPr>
          <w:trHeight w:val="302"/>
        </w:trPr>
        <w:tc>
          <w:tcPr>
            <w:tcW w:w="4503" w:type="dxa"/>
            <w:gridSpan w:val="3"/>
          </w:tcPr>
          <w:p w:rsidR="005472BE" w:rsidRDefault="005472BE" w:rsidP="005472BE">
            <w:pPr>
              <w:pStyle w:val="FR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с. Вязовое</w:t>
            </w:r>
          </w:p>
        </w:tc>
      </w:tr>
    </w:tbl>
    <w:p w:rsidR="005472BE" w:rsidRDefault="005472BE" w:rsidP="005472BE">
      <w:pPr>
        <w:shd w:val="clear" w:color="auto" w:fill="FFFFFF" w:themeFill="background1"/>
        <w:spacing w:after="0" w:line="240" w:lineRule="auto"/>
        <w:ind w:right="4961"/>
        <w:jc w:val="both"/>
        <w:rPr>
          <w:rFonts w:ascii="Times New Roman" w:hAnsi="Times New Roman" w:cs="Times New Roman"/>
          <w:sz w:val="28"/>
          <w:szCs w:val="28"/>
        </w:rPr>
      </w:pPr>
    </w:p>
    <w:p w:rsidR="005472BE" w:rsidRDefault="005472BE" w:rsidP="005472BE">
      <w:pPr>
        <w:shd w:val="clear" w:color="auto" w:fill="FFFFFF" w:themeFill="background1"/>
        <w:spacing w:after="0" w:line="240" w:lineRule="auto"/>
        <w:ind w:right="4961"/>
        <w:jc w:val="both"/>
        <w:rPr>
          <w:rFonts w:ascii="Times New Roman" w:hAnsi="Times New Roman" w:cs="Times New Roman"/>
          <w:sz w:val="28"/>
          <w:szCs w:val="28"/>
        </w:rPr>
      </w:pPr>
    </w:p>
    <w:p w:rsidR="005472BE" w:rsidRDefault="005472BE" w:rsidP="005472BE">
      <w:pPr>
        <w:shd w:val="clear" w:color="auto" w:fill="FFFFFF" w:themeFill="background1"/>
        <w:spacing w:after="0" w:line="240" w:lineRule="auto"/>
        <w:ind w:right="4961"/>
        <w:jc w:val="both"/>
        <w:rPr>
          <w:rFonts w:ascii="Times New Roman" w:hAnsi="Times New Roman" w:cs="Times New Roman"/>
          <w:sz w:val="28"/>
          <w:szCs w:val="28"/>
        </w:rPr>
      </w:pPr>
    </w:p>
    <w:p w:rsidR="005472BE" w:rsidRDefault="005472BE" w:rsidP="005472BE">
      <w:pPr>
        <w:shd w:val="clear" w:color="auto" w:fill="FFFFFF" w:themeFill="background1"/>
        <w:spacing w:after="0" w:line="240" w:lineRule="auto"/>
        <w:ind w:right="4961"/>
        <w:jc w:val="both"/>
        <w:rPr>
          <w:rFonts w:ascii="Times New Roman" w:hAnsi="Times New Roman" w:cs="Times New Roman"/>
          <w:sz w:val="28"/>
          <w:szCs w:val="28"/>
        </w:rPr>
      </w:pPr>
    </w:p>
    <w:p w:rsidR="005472BE" w:rsidRDefault="005472BE" w:rsidP="005472BE">
      <w:pPr>
        <w:shd w:val="clear" w:color="auto" w:fill="FFFFFF" w:themeFill="background1"/>
        <w:spacing w:after="0" w:line="240" w:lineRule="auto"/>
        <w:ind w:right="4961"/>
        <w:jc w:val="both"/>
        <w:rPr>
          <w:rFonts w:ascii="Times New Roman" w:hAnsi="Times New Roman" w:cs="Times New Roman"/>
          <w:sz w:val="28"/>
          <w:szCs w:val="28"/>
        </w:rPr>
      </w:pPr>
    </w:p>
    <w:p w:rsidR="005472BE" w:rsidRDefault="005472BE" w:rsidP="005472BE">
      <w:pPr>
        <w:shd w:val="clear" w:color="auto" w:fill="FFFFFF" w:themeFill="background1"/>
        <w:spacing w:after="0" w:line="240" w:lineRule="auto"/>
        <w:ind w:right="4961"/>
        <w:jc w:val="both"/>
        <w:rPr>
          <w:rFonts w:ascii="Times New Roman" w:hAnsi="Times New Roman" w:cs="Times New Roman"/>
          <w:sz w:val="28"/>
          <w:szCs w:val="28"/>
        </w:rPr>
      </w:pPr>
    </w:p>
    <w:p w:rsidR="005472BE" w:rsidRDefault="005472BE" w:rsidP="005472BE">
      <w:pPr>
        <w:shd w:val="clear" w:color="auto" w:fill="FFFFFF" w:themeFill="background1"/>
        <w:spacing w:after="0" w:line="240" w:lineRule="auto"/>
        <w:ind w:right="4961"/>
        <w:jc w:val="both"/>
        <w:rPr>
          <w:rFonts w:ascii="Times New Roman" w:hAnsi="Times New Roman" w:cs="Times New Roman"/>
          <w:sz w:val="28"/>
          <w:szCs w:val="28"/>
        </w:rPr>
      </w:pPr>
    </w:p>
    <w:p w:rsidR="005472BE" w:rsidRDefault="005472BE" w:rsidP="005472BE">
      <w:pPr>
        <w:shd w:val="clear" w:color="auto" w:fill="FFFFFF" w:themeFill="background1"/>
        <w:spacing w:after="0" w:line="240" w:lineRule="auto"/>
        <w:ind w:right="4961"/>
        <w:jc w:val="both"/>
        <w:rPr>
          <w:rFonts w:ascii="Times New Roman" w:hAnsi="Times New Roman" w:cs="Times New Roman"/>
          <w:sz w:val="28"/>
          <w:szCs w:val="28"/>
        </w:rPr>
      </w:pPr>
    </w:p>
    <w:p w:rsidR="005472BE" w:rsidRDefault="005472BE" w:rsidP="005472BE">
      <w:pPr>
        <w:shd w:val="clear" w:color="auto" w:fill="FFFFFF" w:themeFill="background1"/>
        <w:spacing w:after="0" w:line="240" w:lineRule="auto"/>
        <w:ind w:right="4961"/>
        <w:jc w:val="both"/>
        <w:rPr>
          <w:rFonts w:ascii="Times New Roman" w:hAnsi="Times New Roman" w:cs="Times New Roman"/>
          <w:sz w:val="28"/>
          <w:szCs w:val="28"/>
        </w:rPr>
      </w:pPr>
    </w:p>
    <w:p w:rsidR="005472BE" w:rsidRDefault="005472BE" w:rsidP="005472BE">
      <w:pPr>
        <w:shd w:val="clear" w:color="auto" w:fill="FFFFFF" w:themeFill="background1"/>
        <w:spacing w:after="0" w:line="240" w:lineRule="auto"/>
        <w:ind w:right="4961"/>
        <w:jc w:val="both"/>
        <w:rPr>
          <w:rFonts w:ascii="Times New Roman" w:hAnsi="Times New Roman" w:cs="Times New Roman"/>
          <w:sz w:val="28"/>
          <w:szCs w:val="28"/>
        </w:rPr>
      </w:pPr>
    </w:p>
    <w:p w:rsidR="005472BE" w:rsidRPr="00C072A5" w:rsidRDefault="005472BE" w:rsidP="005472BE">
      <w:pPr>
        <w:shd w:val="clear" w:color="auto" w:fill="FFFFFF" w:themeFill="background1"/>
        <w:spacing w:after="0" w:line="240" w:lineRule="auto"/>
        <w:ind w:right="48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Pr="00C072A5">
        <w:rPr>
          <w:rFonts w:ascii="Times New Roman" w:hAnsi="Times New Roman" w:cs="Times New Roman"/>
          <w:sz w:val="28"/>
          <w:szCs w:val="28"/>
        </w:rPr>
        <w:t xml:space="preserve"> утверждении муниципальной    программы </w:t>
      </w:r>
      <w:r w:rsidRPr="001350C2">
        <w:rPr>
          <w:rFonts w:ascii="Times New Roman" w:eastAsia="Times New Roman" w:hAnsi="Times New Roman" w:cs="Times New Roman"/>
          <w:sz w:val="28"/>
          <w:szCs w:val="28"/>
        </w:rPr>
        <w:t xml:space="preserve">«Развитие физической культуры и спорта в муниципальном образовании </w:t>
      </w:r>
      <w:r w:rsidRPr="001350C2">
        <w:rPr>
          <w:rFonts w:ascii="Times New Roman" w:hAnsi="Times New Roman" w:cs="Times New Roman"/>
          <w:sz w:val="28"/>
          <w:szCs w:val="28"/>
        </w:rPr>
        <w:t xml:space="preserve">Вязовский </w:t>
      </w:r>
      <w:r w:rsidRPr="001350C2">
        <w:rPr>
          <w:rFonts w:ascii="Times New Roman" w:eastAsia="Times New Roman" w:hAnsi="Times New Roman" w:cs="Times New Roman"/>
          <w:sz w:val="28"/>
          <w:szCs w:val="28"/>
        </w:rPr>
        <w:t>сельсовет Ташлинского района Оренбургской области на 201</w:t>
      </w:r>
      <w:r>
        <w:rPr>
          <w:rFonts w:ascii="Times New Roman" w:eastAsia="Times New Roman" w:hAnsi="Times New Roman" w:cs="Times New Roman"/>
          <w:sz w:val="28"/>
          <w:szCs w:val="28"/>
        </w:rPr>
        <w:t>9-2024 годы</w:t>
      </w:r>
      <w:r w:rsidRPr="001350C2">
        <w:rPr>
          <w:rFonts w:ascii="Times New Roman" w:hAnsi="Times New Roman" w:cs="Times New Roman"/>
          <w:sz w:val="28"/>
          <w:szCs w:val="28"/>
        </w:rPr>
        <w:t>»</w:t>
      </w:r>
    </w:p>
    <w:p w:rsidR="005472BE" w:rsidRDefault="005472BE" w:rsidP="005472BE">
      <w:pPr>
        <w:pStyle w:val="a3"/>
        <w:spacing w:line="200" w:lineRule="atLeast"/>
      </w:pPr>
    </w:p>
    <w:p w:rsidR="005472BE" w:rsidRDefault="005472BE" w:rsidP="005472BE">
      <w:pPr>
        <w:pStyle w:val="a3"/>
        <w:spacing w:line="200" w:lineRule="atLeast"/>
      </w:pPr>
      <w:r>
        <w:t xml:space="preserve">В целях повышения результативности исполнения действующей муниципальной программы в сфере </w:t>
      </w:r>
      <w:r w:rsidR="003B18B0">
        <w:t>физической культуры и спорта</w:t>
      </w:r>
      <w:r>
        <w:t xml:space="preserve">, в соответствии с </w:t>
      </w:r>
      <w:r w:rsidRPr="00D84A24">
        <w:t>Федеральным законом от 06 октября 2003 года № 131-ФЗ «Об общих принципах организации местного самоуправления в Российской Федерации»,</w:t>
      </w:r>
      <w:r w:rsidRPr="008F7C34">
        <w:t xml:space="preserve"> </w:t>
      </w:r>
      <w:r w:rsidRPr="009A52CF">
        <w:t>постановл</w:t>
      </w:r>
      <w:r>
        <w:t xml:space="preserve">ением администрации Вязовского </w:t>
      </w:r>
      <w:r w:rsidRPr="00690BA4">
        <w:t>сельсовета №</w:t>
      </w:r>
      <w:r w:rsidR="00CA0449">
        <w:t xml:space="preserve"> </w:t>
      </w:r>
      <w:r w:rsidRPr="00690BA4">
        <w:t>32</w:t>
      </w:r>
      <w:r w:rsidR="00CA0449">
        <w:t xml:space="preserve"> </w:t>
      </w:r>
      <w:r w:rsidRPr="00690BA4">
        <w:t>а-п от 30.05.2018 г «Об</w:t>
      </w:r>
      <w:r>
        <w:rPr>
          <w:color w:val="000000"/>
        </w:rPr>
        <w:t xml:space="preserve"> утверждении порядка разработки, реализации и оценки эффективности муниципальных программ муниципального образования Вязовский сельсовет Ташлинского района Оренбургской области»,</w:t>
      </w:r>
      <w:r>
        <w:t xml:space="preserve"> </w:t>
      </w:r>
      <w:r w:rsidRPr="00D84A24">
        <w:t>руководствуясь Уставом м</w:t>
      </w:r>
      <w:r>
        <w:t>униципального образования Вязовский</w:t>
      </w:r>
      <w:r w:rsidRPr="00D84A24">
        <w:rPr>
          <w:bCs/>
        </w:rPr>
        <w:t xml:space="preserve"> сельсовет Ташлинского  района Оренбургской области</w:t>
      </w:r>
      <w:r w:rsidRPr="00D84A24">
        <w:t xml:space="preserve">: </w:t>
      </w:r>
      <w:r>
        <w:t xml:space="preserve"> </w:t>
      </w:r>
    </w:p>
    <w:p w:rsidR="00C072A5" w:rsidRDefault="00C072A5" w:rsidP="00C072A5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072A5" w:rsidTr="00AE674F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072A5" w:rsidRDefault="00C072A5" w:rsidP="00AE674F"/>
        </w:tc>
      </w:tr>
    </w:tbl>
    <w:p w:rsidR="000705EF" w:rsidRDefault="000705EF" w:rsidP="00C072A5">
      <w:pPr>
        <w:tabs>
          <w:tab w:val="left" w:pos="993"/>
          <w:tab w:val="left" w:pos="1276"/>
        </w:tabs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246DCD">
        <w:rPr>
          <w:rFonts w:ascii="Times New Roman" w:eastAsia="Times New Roman" w:hAnsi="Times New Roman" w:cs="Times New Roman"/>
          <w:sz w:val="28"/>
          <w:szCs w:val="28"/>
        </w:rPr>
        <w:t>Внести в Постановление от 21.12.2018 г №</w:t>
      </w:r>
      <w:r w:rsidR="00CA04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6DCD">
        <w:rPr>
          <w:rFonts w:ascii="Times New Roman" w:eastAsia="Times New Roman" w:hAnsi="Times New Roman" w:cs="Times New Roman"/>
          <w:sz w:val="28"/>
          <w:szCs w:val="28"/>
        </w:rPr>
        <w:t>79-п «Об утверждении муниципальной программы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72BE" w:rsidRPr="001350C2">
        <w:rPr>
          <w:rFonts w:ascii="Times New Roman" w:eastAsia="Times New Roman" w:hAnsi="Times New Roman" w:cs="Times New Roman"/>
          <w:sz w:val="28"/>
          <w:szCs w:val="28"/>
        </w:rPr>
        <w:t xml:space="preserve">«Развитие физической культуры и спорта в муниципальном образовании </w:t>
      </w:r>
      <w:r w:rsidR="005472BE" w:rsidRPr="001350C2">
        <w:rPr>
          <w:rFonts w:ascii="Times New Roman" w:hAnsi="Times New Roman" w:cs="Times New Roman"/>
          <w:sz w:val="28"/>
          <w:szCs w:val="28"/>
        </w:rPr>
        <w:t xml:space="preserve">Вязовский </w:t>
      </w:r>
      <w:r w:rsidR="005472BE" w:rsidRPr="001350C2">
        <w:rPr>
          <w:rFonts w:ascii="Times New Roman" w:eastAsia="Times New Roman" w:hAnsi="Times New Roman" w:cs="Times New Roman"/>
          <w:sz w:val="28"/>
          <w:szCs w:val="28"/>
        </w:rPr>
        <w:t>сельсовет Ташлинского района Оренбургской области на 201</w:t>
      </w:r>
      <w:r w:rsidR="005472BE">
        <w:rPr>
          <w:rFonts w:ascii="Times New Roman" w:eastAsia="Times New Roman" w:hAnsi="Times New Roman" w:cs="Times New Roman"/>
          <w:sz w:val="28"/>
          <w:szCs w:val="28"/>
        </w:rPr>
        <w:t>9-2024 годы</w:t>
      </w:r>
      <w:r w:rsidR="005472BE" w:rsidRPr="001350C2">
        <w:rPr>
          <w:rFonts w:ascii="Times New Roman" w:hAnsi="Times New Roman" w:cs="Times New Roman"/>
          <w:sz w:val="28"/>
          <w:szCs w:val="28"/>
        </w:rPr>
        <w:t>»</w:t>
      </w:r>
      <w:r w:rsidR="00246DCD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246DCD" w:rsidRPr="006A1F57" w:rsidRDefault="00246DCD" w:rsidP="00246DCD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1.1.</w:t>
      </w:r>
      <w:r w:rsidRPr="006C340E">
        <w:rPr>
          <w:sz w:val="28"/>
          <w:szCs w:val="28"/>
        </w:rPr>
        <w:t>В паспорте Программы</w:t>
      </w:r>
      <w:r>
        <w:rPr>
          <w:sz w:val="28"/>
          <w:szCs w:val="28"/>
        </w:rPr>
        <w:t xml:space="preserve"> «</w:t>
      </w:r>
      <w:r w:rsidRPr="006A1F57">
        <w:rPr>
          <w:sz w:val="28"/>
          <w:szCs w:val="28"/>
        </w:rPr>
        <w:t>Источники финансирования Программы</w:t>
      </w:r>
      <w:r>
        <w:rPr>
          <w:sz w:val="28"/>
          <w:szCs w:val="28"/>
        </w:rPr>
        <w:t>»</w:t>
      </w:r>
    </w:p>
    <w:p w:rsidR="00246DCD" w:rsidRPr="006A1F57" w:rsidRDefault="00246DCD" w:rsidP="00246DCD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8"/>
          <w:szCs w:val="28"/>
        </w:rPr>
      </w:pPr>
      <w:r w:rsidRPr="006C340E">
        <w:rPr>
          <w:rFonts w:ascii="Times New Roman" w:hAnsi="Times New Roman" w:cs="Times New Roman"/>
          <w:sz w:val="28"/>
          <w:szCs w:val="28"/>
        </w:rPr>
        <w:t xml:space="preserve">изложить в новой редакции: </w:t>
      </w:r>
      <w:r w:rsidRPr="006A1F57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из местного бюджета составит  </w:t>
      </w:r>
      <w:r>
        <w:rPr>
          <w:rFonts w:ascii="Times New Roman" w:hAnsi="Times New Roman" w:cs="Times New Roman"/>
          <w:sz w:val="28"/>
          <w:szCs w:val="28"/>
        </w:rPr>
        <w:t>40,0</w:t>
      </w:r>
      <w:r w:rsidRPr="006A1F57">
        <w:rPr>
          <w:rFonts w:ascii="Times New Roman" w:hAnsi="Times New Roman" w:cs="Times New Roman"/>
          <w:sz w:val="28"/>
          <w:szCs w:val="28"/>
        </w:rPr>
        <w:t xml:space="preserve">  тыс. рублей, в том числе по годам: </w:t>
      </w:r>
    </w:p>
    <w:p w:rsidR="00246DCD" w:rsidRPr="006A1F57" w:rsidRDefault="00246DCD" w:rsidP="00246DCD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8"/>
          <w:szCs w:val="28"/>
        </w:rPr>
      </w:pPr>
      <w:r w:rsidRPr="006A1F57">
        <w:rPr>
          <w:rFonts w:ascii="Times New Roman" w:hAnsi="Times New Roman" w:cs="Times New Roman"/>
          <w:sz w:val="28"/>
          <w:szCs w:val="28"/>
        </w:rPr>
        <w:t>2019 г. –  0  тыс. руб.;</w:t>
      </w:r>
    </w:p>
    <w:p w:rsidR="00246DCD" w:rsidRPr="006A1F57" w:rsidRDefault="00246DCD" w:rsidP="00246DCD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8"/>
          <w:szCs w:val="28"/>
        </w:rPr>
      </w:pPr>
      <w:r w:rsidRPr="006A1F57">
        <w:rPr>
          <w:rFonts w:ascii="Times New Roman" w:hAnsi="Times New Roman" w:cs="Times New Roman"/>
          <w:sz w:val="28"/>
          <w:szCs w:val="28"/>
        </w:rPr>
        <w:t>2020 г. –   0 тыс. руб.;</w:t>
      </w:r>
    </w:p>
    <w:p w:rsidR="00246DCD" w:rsidRPr="006A1F57" w:rsidRDefault="00246DCD" w:rsidP="00246DCD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8"/>
          <w:szCs w:val="28"/>
        </w:rPr>
      </w:pPr>
      <w:r w:rsidRPr="006A1F57">
        <w:rPr>
          <w:rFonts w:ascii="Times New Roman" w:hAnsi="Times New Roman" w:cs="Times New Roman"/>
          <w:sz w:val="28"/>
          <w:szCs w:val="28"/>
        </w:rPr>
        <w:t>2021 г. –  0  тыс. руб.;</w:t>
      </w:r>
    </w:p>
    <w:p w:rsidR="00246DCD" w:rsidRPr="006A1F57" w:rsidRDefault="00246DCD" w:rsidP="00246DCD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8"/>
          <w:szCs w:val="28"/>
        </w:rPr>
      </w:pPr>
      <w:r w:rsidRPr="006A1F57">
        <w:rPr>
          <w:rFonts w:ascii="Times New Roman" w:hAnsi="Times New Roman" w:cs="Times New Roman"/>
          <w:sz w:val="28"/>
          <w:szCs w:val="28"/>
        </w:rPr>
        <w:t xml:space="preserve">2022 г. – 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6A1F57">
        <w:rPr>
          <w:rFonts w:ascii="Times New Roman" w:hAnsi="Times New Roman" w:cs="Times New Roman"/>
          <w:sz w:val="28"/>
          <w:szCs w:val="28"/>
        </w:rPr>
        <w:t>тыс. руб.;</w:t>
      </w:r>
    </w:p>
    <w:p w:rsidR="00246DCD" w:rsidRPr="006A1F57" w:rsidRDefault="00246DCD" w:rsidP="00246DCD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8"/>
          <w:szCs w:val="28"/>
        </w:rPr>
      </w:pPr>
      <w:r w:rsidRPr="006A1F57">
        <w:rPr>
          <w:rFonts w:ascii="Times New Roman" w:hAnsi="Times New Roman" w:cs="Times New Roman"/>
          <w:sz w:val="28"/>
          <w:szCs w:val="28"/>
        </w:rPr>
        <w:t xml:space="preserve">2023 г.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A1F57">
        <w:rPr>
          <w:rFonts w:ascii="Times New Roman" w:hAnsi="Times New Roman" w:cs="Times New Roman"/>
          <w:sz w:val="28"/>
          <w:szCs w:val="28"/>
        </w:rPr>
        <w:t>0,0  тыс. руб.;</w:t>
      </w:r>
    </w:p>
    <w:p w:rsidR="00246DCD" w:rsidRPr="006A1F57" w:rsidRDefault="00246DCD" w:rsidP="00246DCD">
      <w:pPr>
        <w:widowControl w:val="0"/>
        <w:autoSpaceDE w:val="0"/>
        <w:autoSpaceDN w:val="0"/>
        <w:adjustRightInd w:val="0"/>
        <w:spacing w:after="0" w:line="240" w:lineRule="auto"/>
        <w:ind w:left="8"/>
        <w:rPr>
          <w:rFonts w:ascii="Times New Roman" w:hAnsi="Times New Roman" w:cs="Times New Roman"/>
          <w:sz w:val="28"/>
          <w:szCs w:val="28"/>
        </w:rPr>
      </w:pPr>
      <w:r w:rsidRPr="006A1F57">
        <w:rPr>
          <w:rFonts w:ascii="Times New Roman" w:hAnsi="Times New Roman" w:cs="Times New Roman"/>
          <w:sz w:val="28"/>
          <w:szCs w:val="28"/>
        </w:rPr>
        <w:t xml:space="preserve">2024 г.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A1F57">
        <w:rPr>
          <w:rFonts w:ascii="Times New Roman" w:hAnsi="Times New Roman" w:cs="Times New Roman"/>
          <w:sz w:val="28"/>
          <w:szCs w:val="28"/>
        </w:rPr>
        <w:t>0,0  тыс. руб.</w:t>
      </w:r>
    </w:p>
    <w:p w:rsidR="00246DCD" w:rsidRDefault="00246DCD" w:rsidP="00246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F57">
        <w:rPr>
          <w:rFonts w:ascii="Times New Roman" w:hAnsi="Times New Roman" w:cs="Times New Roman"/>
          <w:sz w:val="28"/>
          <w:szCs w:val="28"/>
        </w:rPr>
        <w:t>Объем финансирования Программы за счет средств местного бюджета может ежегодно корректироваться исходя из возможностей бюджета на с</w:t>
      </w:r>
      <w:r>
        <w:rPr>
          <w:rFonts w:ascii="Times New Roman" w:hAnsi="Times New Roman" w:cs="Times New Roman"/>
          <w:sz w:val="28"/>
          <w:szCs w:val="28"/>
        </w:rPr>
        <w:t>оответствующий  финансовый год».</w:t>
      </w:r>
    </w:p>
    <w:p w:rsidR="0026677F" w:rsidRDefault="0026677F" w:rsidP="00246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1.2. Приложение №1 к муниципальной программе  </w:t>
      </w:r>
      <w:r w:rsidRPr="001350C2">
        <w:rPr>
          <w:rFonts w:ascii="Times New Roman" w:eastAsia="Times New Roman" w:hAnsi="Times New Roman" w:cs="Times New Roman"/>
          <w:sz w:val="28"/>
          <w:szCs w:val="28"/>
        </w:rPr>
        <w:t xml:space="preserve">«Развитие физической культуры и спорта в муниципальном образовании </w:t>
      </w:r>
      <w:r w:rsidRPr="001350C2">
        <w:rPr>
          <w:rFonts w:ascii="Times New Roman" w:hAnsi="Times New Roman" w:cs="Times New Roman"/>
          <w:sz w:val="28"/>
          <w:szCs w:val="28"/>
        </w:rPr>
        <w:t xml:space="preserve">Вязовский </w:t>
      </w:r>
      <w:r w:rsidRPr="001350C2">
        <w:rPr>
          <w:rFonts w:ascii="Times New Roman" w:eastAsia="Times New Roman" w:hAnsi="Times New Roman" w:cs="Times New Roman"/>
          <w:sz w:val="28"/>
          <w:szCs w:val="28"/>
        </w:rPr>
        <w:t>сельсовет Ташлинского района Оренбургской области на 201</w:t>
      </w:r>
      <w:r>
        <w:rPr>
          <w:rFonts w:ascii="Times New Roman" w:eastAsia="Times New Roman" w:hAnsi="Times New Roman" w:cs="Times New Roman"/>
          <w:sz w:val="28"/>
          <w:szCs w:val="28"/>
        </w:rPr>
        <w:t>9-2024 годы</w:t>
      </w:r>
      <w:r w:rsidRPr="001350C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редакции.</w:t>
      </w:r>
    </w:p>
    <w:p w:rsidR="00C072A5" w:rsidRPr="004D03F3" w:rsidRDefault="000705EF" w:rsidP="00C072A5">
      <w:pPr>
        <w:tabs>
          <w:tab w:val="left" w:pos="993"/>
          <w:tab w:val="left" w:pos="1276"/>
        </w:tabs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C072A5" w:rsidRPr="004D03F3">
        <w:rPr>
          <w:rFonts w:ascii="Times New Roman" w:eastAsia="Times New Roman" w:hAnsi="Times New Roman" w:cs="Times New Roman"/>
          <w:sz w:val="28"/>
          <w:szCs w:val="28"/>
        </w:rPr>
        <w:t>.  Контроль за исполнением настоящего постановления оставляю за собой.</w:t>
      </w:r>
    </w:p>
    <w:p w:rsidR="00C072A5" w:rsidRPr="004D03F3" w:rsidRDefault="000705EF" w:rsidP="00C072A5">
      <w:pPr>
        <w:tabs>
          <w:tab w:val="left" w:pos="993"/>
          <w:tab w:val="left" w:pos="1276"/>
        </w:tabs>
        <w:suppressAutoHyphens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C072A5" w:rsidRPr="004D03F3">
        <w:rPr>
          <w:rFonts w:ascii="Times New Roman" w:eastAsia="Times New Roman" w:hAnsi="Times New Roman" w:cs="Times New Roman"/>
          <w:sz w:val="28"/>
          <w:szCs w:val="28"/>
        </w:rPr>
        <w:t>. Постановление вступает в силу после его официального опубликования (обнародования).</w:t>
      </w:r>
    </w:p>
    <w:p w:rsidR="00C072A5" w:rsidRDefault="00C072A5" w:rsidP="00C072A5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0449" w:rsidRDefault="00CA0449" w:rsidP="00C072A5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0449" w:rsidRDefault="00CA0449" w:rsidP="00C072A5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0449" w:rsidRPr="004D03F3" w:rsidRDefault="00CA0449" w:rsidP="00C072A5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72A5" w:rsidRDefault="00C072A5" w:rsidP="00C072A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03F3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                                                     </w:t>
      </w:r>
      <w:r w:rsidR="005472BE">
        <w:rPr>
          <w:rFonts w:ascii="Times New Roman" w:eastAsia="Times New Roman" w:hAnsi="Times New Roman" w:cs="Times New Roman"/>
          <w:sz w:val="28"/>
          <w:szCs w:val="28"/>
        </w:rPr>
        <w:t>Ю.В.</w:t>
      </w:r>
      <w:r w:rsidR="00CA04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72BE">
        <w:rPr>
          <w:rFonts w:ascii="Times New Roman" w:eastAsia="Times New Roman" w:hAnsi="Times New Roman" w:cs="Times New Roman"/>
          <w:sz w:val="28"/>
          <w:szCs w:val="28"/>
        </w:rPr>
        <w:t>Антонов</w:t>
      </w:r>
    </w:p>
    <w:p w:rsidR="00CA0449" w:rsidRDefault="00CA0449" w:rsidP="00C072A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0449" w:rsidRDefault="00CA0449" w:rsidP="00C072A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0449" w:rsidRDefault="00CA0449" w:rsidP="00C072A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0449" w:rsidRPr="004D03F3" w:rsidRDefault="00CA0449" w:rsidP="00C072A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72A5" w:rsidRPr="004D03F3" w:rsidRDefault="00C072A5" w:rsidP="00C072A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03F3">
        <w:rPr>
          <w:rFonts w:ascii="Times New Roman" w:eastAsia="Times New Roman" w:hAnsi="Times New Roman" w:cs="Times New Roman"/>
          <w:sz w:val="24"/>
          <w:szCs w:val="24"/>
        </w:rPr>
        <w:t xml:space="preserve">Разослано: Прокуратуре района, финансовому отделу Ташлинского района, бухгалтеру.  </w:t>
      </w:r>
    </w:p>
    <w:p w:rsidR="00C072A5" w:rsidRPr="004D03F3" w:rsidRDefault="00C072A5" w:rsidP="00C072A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72A5" w:rsidRPr="006A1F57" w:rsidRDefault="00C072A5" w:rsidP="00C072A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1F57" w:rsidRPr="006A1F57" w:rsidRDefault="006A1F57" w:rsidP="0017257D">
      <w:pPr>
        <w:pStyle w:val="a7"/>
        <w:jc w:val="right"/>
        <w:rPr>
          <w:sz w:val="28"/>
          <w:szCs w:val="28"/>
        </w:rPr>
      </w:pPr>
      <w:r w:rsidRPr="006A1F57">
        <w:rPr>
          <w:sz w:val="28"/>
          <w:szCs w:val="28"/>
        </w:rPr>
        <w:t xml:space="preserve">     </w:t>
      </w:r>
      <w:r w:rsidRPr="006A1F57">
        <w:rPr>
          <w:sz w:val="28"/>
          <w:szCs w:val="28"/>
        </w:rPr>
        <w:tab/>
      </w:r>
      <w:r w:rsidRPr="006A1F57">
        <w:rPr>
          <w:sz w:val="28"/>
          <w:szCs w:val="28"/>
        </w:rPr>
        <w:tab/>
      </w:r>
      <w:r w:rsidRPr="006A1F57">
        <w:rPr>
          <w:sz w:val="28"/>
          <w:szCs w:val="28"/>
        </w:rPr>
        <w:tab/>
        <w:t xml:space="preserve"> </w:t>
      </w:r>
    </w:p>
    <w:p w:rsidR="00C072A5" w:rsidRDefault="00C072A5" w:rsidP="00C072A5">
      <w:pPr>
        <w:jc w:val="both"/>
        <w:rPr>
          <w:rFonts w:ascii="Times New Roman" w:eastAsia="Times New Roman" w:hAnsi="Times New Roman" w:cs="Times New Roman"/>
          <w:sz w:val="24"/>
          <w:szCs w:val="24"/>
        </w:rPr>
        <w:sectPr w:rsidR="00C072A5" w:rsidSect="00EA04A2">
          <w:footnotePr>
            <w:pos w:val="beneathText"/>
          </w:footnotePr>
          <w:pgSz w:w="11905" w:h="16837"/>
          <w:pgMar w:top="1134" w:right="851" w:bottom="1134" w:left="992" w:header="720" w:footer="720" w:gutter="0"/>
          <w:pgNumType w:start="9"/>
          <w:cols w:space="720"/>
          <w:docGrid w:linePitch="326"/>
        </w:sectPr>
      </w:pPr>
    </w:p>
    <w:p w:rsidR="00C072A5" w:rsidRPr="00D84A24" w:rsidRDefault="00C072A5" w:rsidP="00C072A5">
      <w:pPr>
        <w:pStyle w:val="ConsPlusNormal"/>
        <w:widowControl/>
        <w:ind w:left="9072" w:firstLine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72A5" w:rsidRPr="00902D08" w:rsidRDefault="00C072A5" w:rsidP="00C072A5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2D08">
        <w:rPr>
          <w:rFonts w:ascii="Times New Roman" w:hAnsi="Times New Roman"/>
          <w:sz w:val="24"/>
          <w:szCs w:val="24"/>
        </w:rPr>
        <w:t xml:space="preserve">Приложение №1 к муниципальной программе </w:t>
      </w:r>
      <w:r w:rsidR="005472BE" w:rsidRPr="005472BE">
        <w:rPr>
          <w:rFonts w:ascii="Times New Roman" w:hAnsi="Times New Roman" w:cs="Times New Roman"/>
          <w:sz w:val="24"/>
          <w:szCs w:val="24"/>
        </w:rPr>
        <w:t>«Развитие физической культуры и спорта в муниципальном образовании Вязовский сельсовет Ташлинского района Оренбургской области на 2019-2024 годы»</w:t>
      </w:r>
    </w:p>
    <w:p w:rsidR="004D03F3" w:rsidRPr="004D03F3" w:rsidRDefault="004D03F3" w:rsidP="00C072A5">
      <w:pPr>
        <w:pStyle w:val="ConsPlusNormal"/>
        <w:widowControl/>
        <w:ind w:left="9072" w:firstLine="0"/>
        <w:jc w:val="both"/>
        <w:rPr>
          <w:rFonts w:ascii="Times New Roman" w:hAnsi="Times New Roman"/>
          <w:sz w:val="24"/>
          <w:szCs w:val="24"/>
        </w:rPr>
      </w:pPr>
    </w:p>
    <w:p w:rsidR="00C072A5" w:rsidRPr="00D84A24" w:rsidRDefault="00C072A5" w:rsidP="00C072A5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84A24">
        <w:rPr>
          <w:rFonts w:ascii="Times New Roman" w:hAnsi="Times New Roman"/>
          <w:b/>
          <w:color w:val="000000"/>
          <w:sz w:val="28"/>
          <w:szCs w:val="28"/>
        </w:rPr>
        <w:t>Основные мероприятия и ресурсное обеспечение</w:t>
      </w:r>
    </w:p>
    <w:p w:rsidR="00C072A5" w:rsidRDefault="00C072A5" w:rsidP="005472BE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A24">
        <w:rPr>
          <w:rFonts w:ascii="Times New Roman" w:hAnsi="Times New Roman"/>
          <w:b/>
          <w:sz w:val="28"/>
        </w:rPr>
        <w:t xml:space="preserve">муниципальной  </w:t>
      </w:r>
      <w:r w:rsidRPr="009535B2">
        <w:rPr>
          <w:rFonts w:ascii="Times New Roman" w:hAnsi="Times New Roman"/>
          <w:b/>
          <w:sz w:val="28"/>
        </w:rPr>
        <w:t xml:space="preserve">программы </w:t>
      </w:r>
      <w:r w:rsidR="005472BE" w:rsidRPr="005472BE">
        <w:rPr>
          <w:rFonts w:ascii="Times New Roman" w:eastAsia="Times New Roman" w:hAnsi="Times New Roman" w:cs="Times New Roman"/>
          <w:b/>
          <w:sz w:val="28"/>
          <w:szCs w:val="28"/>
        </w:rPr>
        <w:t xml:space="preserve">«Развитие физической культуры и спорта в муниципальном образовании </w:t>
      </w:r>
      <w:r w:rsidR="005472BE" w:rsidRPr="005472BE">
        <w:rPr>
          <w:rFonts w:ascii="Times New Roman" w:hAnsi="Times New Roman" w:cs="Times New Roman"/>
          <w:b/>
          <w:sz w:val="28"/>
          <w:szCs w:val="28"/>
        </w:rPr>
        <w:t xml:space="preserve">Вязовский </w:t>
      </w:r>
      <w:r w:rsidR="005472BE" w:rsidRPr="005472BE">
        <w:rPr>
          <w:rFonts w:ascii="Times New Roman" w:eastAsia="Times New Roman" w:hAnsi="Times New Roman" w:cs="Times New Roman"/>
          <w:b/>
          <w:sz w:val="28"/>
          <w:szCs w:val="28"/>
        </w:rPr>
        <w:t>сельсовет Ташлинского района Оренбургской области на 2019-2024 годы</w:t>
      </w:r>
      <w:r w:rsidR="005472BE" w:rsidRPr="005472BE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8"/>
        <w:gridCol w:w="3962"/>
        <w:gridCol w:w="1792"/>
        <w:gridCol w:w="656"/>
        <w:gridCol w:w="656"/>
        <w:gridCol w:w="656"/>
        <w:gridCol w:w="656"/>
        <w:gridCol w:w="656"/>
        <w:gridCol w:w="656"/>
        <w:gridCol w:w="3548"/>
      </w:tblGrid>
      <w:tr w:rsidR="00C072A5" w:rsidRPr="005D1DAD" w:rsidTr="007523F1">
        <w:tc>
          <w:tcPr>
            <w:tcW w:w="0" w:type="auto"/>
            <w:vMerge w:val="restart"/>
          </w:tcPr>
          <w:p w:rsidR="00C072A5" w:rsidRPr="00223A56" w:rsidRDefault="00C072A5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3A56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  <w:p w:rsidR="00C072A5" w:rsidRPr="00223A56" w:rsidRDefault="00C072A5" w:rsidP="00AE674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:rsidR="00C072A5" w:rsidRPr="00223A56" w:rsidRDefault="00C072A5" w:rsidP="00AE67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3A5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0" w:type="auto"/>
            <w:vMerge w:val="restart"/>
          </w:tcPr>
          <w:p w:rsidR="00C072A5" w:rsidRPr="00223A56" w:rsidRDefault="00C072A5" w:rsidP="00AE674F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3A5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Срок исполнения</w:t>
            </w:r>
          </w:p>
        </w:tc>
        <w:tc>
          <w:tcPr>
            <w:tcW w:w="0" w:type="auto"/>
            <w:gridSpan w:val="6"/>
          </w:tcPr>
          <w:p w:rsidR="00C072A5" w:rsidRPr="00223A56" w:rsidRDefault="00C072A5" w:rsidP="00AE67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223A56">
              <w:rPr>
                <w:rFonts w:ascii="Times New Roman" w:hAnsi="Times New Roman" w:cs="Times New Roman"/>
                <w:b/>
                <w:sz w:val="22"/>
                <w:szCs w:val="22"/>
              </w:rPr>
              <w:t>Объемы финансирования (тыс. руб.)</w:t>
            </w:r>
          </w:p>
        </w:tc>
        <w:tc>
          <w:tcPr>
            <w:tcW w:w="0" w:type="auto"/>
          </w:tcPr>
          <w:p w:rsidR="00C072A5" w:rsidRPr="00223A56" w:rsidRDefault="00C072A5" w:rsidP="00AE674F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23A5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Исполнители</w:t>
            </w:r>
          </w:p>
        </w:tc>
      </w:tr>
      <w:tr w:rsidR="007523F1" w:rsidRPr="005D1DAD" w:rsidTr="007523F1">
        <w:trPr>
          <w:trHeight w:val="165"/>
        </w:trPr>
        <w:tc>
          <w:tcPr>
            <w:tcW w:w="0" w:type="auto"/>
            <w:vMerge/>
          </w:tcPr>
          <w:p w:rsidR="007523F1" w:rsidRPr="00223A56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7523F1" w:rsidRPr="00223A56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7523F1" w:rsidRPr="00223A56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7523F1" w:rsidRPr="00223A56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2019</w:t>
            </w:r>
          </w:p>
        </w:tc>
        <w:tc>
          <w:tcPr>
            <w:tcW w:w="0" w:type="auto"/>
          </w:tcPr>
          <w:p w:rsidR="007523F1" w:rsidRPr="00223A56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2020</w:t>
            </w:r>
          </w:p>
        </w:tc>
        <w:tc>
          <w:tcPr>
            <w:tcW w:w="0" w:type="auto"/>
          </w:tcPr>
          <w:p w:rsidR="007523F1" w:rsidRPr="00223A56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2021</w:t>
            </w:r>
          </w:p>
        </w:tc>
        <w:tc>
          <w:tcPr>
            <w:tcW w:w="0" w:type="auto"/>
          </w:tcPr>
          <w:p w:rsidR="007523F1" w:rsidRPr="00223A56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2022</w:t>
            </w:r>
          </w:p>
        </w:tc>
        <w:tc>
          <w:tcPr>
            <w:tcW w:w="0" w:type="auto"/>
          </w:tcPr>
          <w:p w:rsidR="007523F1" w:rsidRPr="00223A56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2023</w:t>
            </w:r>
          </w:p>
        </w:tc>
        <w:tc>
          <w:tcPr>
            <w:tcW w:w="0" w:type="auto"/>
          </w:tcPr>
          <w:p w:rsidR="007523F1" w:rsidRPr="00223A56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2024</w:t>
            </w:r>
          </w:p>
        </w:tc>
        <w:tc>
          <w:tcPr>
            <w:tcW w:w="0" w:type="auto"/>
          </w:tcPr>
          <w:p w:rsidR="007523F1" w:rsidRPr="00223A56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7523F1" w:rsidRPr="005D1DAD" w:rsidTr="007523F1">
        <w:trPr>
          <w:trHeight w:val="211"/>
        </w:trPr>
        <w:tc>
          <w:tcPr>
            <w:tcW w:w="0" w:type="auto"/>
          </w:tcPr>
          <w:p w:rsidR="007523F1" w:rsidRPr="005D1DAD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7523F1" w:rsidRPr="005D1DAD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:rsidR="007523F1" w:rsidRPr="005D1DAD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:rsidR="007523F1" w:rsidRPr="005D1DAD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:rsidR="007523F1" w:rsidRPr="005D1DAD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:rsidR="007523F1" w:rsidRPr="005D1DAD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:rsidR="007523F1" w:rsidRPr="005D1DAD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0" w:type="auto"/>
          </w:tcPr>
          <w:p w:rsidR="007523F1" w:rsidRPr="005D1DAD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0" w:type="auto"/>
          </w:tcPr>
          <w:p w:rsidR="007523F1" w:rsidRPr="005D1DAD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0" w:type="auto"/>
          </w:tcPr>
          <w:p w:rsidR="007523F1" w:rsidRPr="005D1DAD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</w:p>
        </w:tc>
      </w:tr>
      <w:tr w:rsidR="00C072A5" w:rsidRPr="005D1DAD" w:rsidTr="007523F1">
        <w:tc>
          <w:tcPr>
            <w:tcW w:w="0" w:type="auto"/>
            <w:gridSpan w:val="10"/>
          </w:tcPr>
          <w:p w:rsidR="00C072A5" w:rsidRPr="005D1DAD" w:rsidRDefault="00C072A5" w:rsidP="004D03F3">
            <w:pPr>
              <w:pStyle w:val="ConsPlusNormal"/>
              <w:widowControl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Основное мероприятие «</w:t>
            </w:r>
            <w:r w:rsidR="004D03F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Создание условий для развития физической культуры и спорта в границах поселения</w:t>
            </w:r>
            <w:r w:rsidRPr="005D1DA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»</w:t>
            </w:r>
          </w:p>
        </w:tc>
      </w:tr>
      <w:tr w:rsidR="007523F1" w:rsidRPr="005D1DAD" w:rsidTr="007523F1">
        <w:tc>
          <w:tcPr>
            <w:tcW w:w="0" w:type="auto"/>
          </w:tcPr>
          <w:p w:rsidR="007523F1" w:rsidRPr="005D1DAD" w:rsidRDefault="007523F1" w:rsidP="00AE67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0" w:type="auto"/>
          </w:tcPr>
          <w:p w:rsidR="007523F1" w:rsidRPr="00BD1489" w:rsidRDefault="007523F1" w:rsidP="00AE674F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92502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и проведение мероприятий в области физической культуры и спорта</w:t>
            </w:r>
          </w:p>
        </w:tc>
        <w:tc>
          <w:tcPr>
            <w:tcW w:w="0" w:type="auto"/>
          </w:tcPr>
          <w:p w:rsidR="007523F1" w:rsidRDefault="007523F1" w:rsidP="00AE674F">
            <w:pPr>
              <w:spacing w:after="0" w:line="240" w:lineRule="auto"/>
            </w:pPr>
            <w:r w:rsidRPr="00060770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0" w:type="auto"/>
          </w:tcPr>
          <w:p w:rsidR="007523F1" w:rsidRPr="005D1DAD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7523F1" w:rsidRPr="007523F1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23F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7523F1" w:rsidRPr="007523F1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23F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7523F1" w:rsidRPr="007523F1" w:rsidRDefault="00246DCD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7523F1" w:rsidRPr="007523F1" w:rsidRDefault="001A57EB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523F1" w:rsidRPr="007523F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7523F1" w:rsidRPr="007523F1" w:rsidRDefault="001A57EB" w:rsidP="00AE67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7523F1" w:rsidRPr="007523F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7523F1" w:rsidRDefault="007523F1" w:rsidP="005472BE">
            <w:pPr>
              <w:spacing w:after="0" w:line="240" w:lineRule="auto"/>
            </w:pPr>
            <w:r w:rsidRPr="00495832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>
              <w:rPr>
                <w:rFonts w:ascii="Times New Roman" w:hAnsi="Times New Roman" w:cs="Times New Roman"/>
              </w:rPr>
              <w:t xml:space="preserve">образования  </w:t>
            </w:r>
            <w:r w:rsidR="005472BE">
              <w:rPr>
                <w:rFonts w:ascii="Times New Roman" w:hAnsi="Times New Roman" w:cs="Times New Roman"/>
              </w:rPr>
              <w:t>Вязовский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5832">
              <w:rPr>
                <w:rFonts w:ascii="Times New Roman" w:hAnsi="Times New Roman" w:cs="Times New Roman"/>
              </w:rPr>
              <w:t>сельсовет</w:t>
            </w:r>
          </w:p>
        </w:tc>
      </w:tr>
      <w:tr w:rsidR="007523F1" w:rsidRPr="005D1DAD" w:rsidTr="007523F1">
        <w:tc>
          <w:tcPr>
            <w:tcW w:w="0" w:type="auto"/>
          </w:tcPr>
          <w:p w:rsidR="007523F1" w:rsidRPr="005D1DAD" w:rsidRDefault="007523F1" w:rsidP="00AE67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D1DAD">
              <w:rPr>
                <w:rFonts w:ascii="Times New Roman" w:hAnsi="Times New Roman" w:cs="Times New Roman"/>
                <w:sz w:val="22"/>
                <w:szCs w:val="22"/>
              </w:rPr>
              <w:t>Мероприятие 2</w:t>
            </w:r>
          </w:p>
        </w:tc>
        <w:tc>
          <w:tcPr>
            <w:tcW w:w="0" w:type="auto"/>
          </w:tcPr>
          <w:p w:rsidR="007523F1" w:rsidRPr="00BD1489" w:rsidRDefault="007523F1" w:rsidP="00AE674F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92502">
              <w:rPr>
                <w:rFonts w:ascii="Times New Roman" w:hAnsi="Times New Roman"/>
                <w:color w:val="000000"/>
                <w:sz w:val="22"/>
                <w:szCs w:val="22"/>
              </w:rPr>
              <w:t>Оснащение и ремонт спортивных площадок</w:t>
            </w:r>
          </w:p>
        </w:tc>
        <w:tc>
          <w:tcPr>
            <w:tcW w:w="0" w:type="auto"/>
          </w:tcPr>
          <w:p w:rsidR="007523F1" w:rsidRPr="007523F1" w:rsidRDefault="007523F1" w:rsidP="00AE674F">
            <w:pPr>
              <w:spacing w:after="0" w:line="240" w:lineRule="auto"/>
            </w:pPr>
            <w:r w:rsidRPr="007523F1">
              <w:rPr>
                <w:rFonts w:ascii="Times New Roman" w:hAnsi="Times New Roman" w:cs="Times New Roman"/>
                <w:color w:val="000000"/>
              </w:rPr>
              <w:t>в течение всего периода</w:t>
            </w:r>
          </w:p>
        </w:tc>
        <w:tc>
          <w:tcPr>
            <w:tcW w:w="0" w:type="auto"/>
          </w:tcPr>
          <w:p w:rsidR="007523F1" w:rsidRPr="007523F1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23F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7523F1" w:rsidRPr="007523F1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23F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7523F1" w:rsidRPr="007523F1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23F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7523F1" w:rsidRPr="007523F1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23F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7523F1" w:rsidRPr="007523F1" w:rsidRDefault="007523F1" w:rsidP="00AE67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23F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7523F1" w:rsidRPr="007523F1" w:rsidRDefault="007523F1" w:rsidP="00AE67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23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7523F1" w:rsidRDefault="007523F1" w:rsidP="005472BE">
            <w:pPr>
              <w:spacing w:after="0" w:line="240" w:lineRule="auto"/>
            </w:pPr>
            <w:r w:rsidRPr="00495832">
              <w:rPr>
                <w:rFonts w:ascii="Times New Roman" w:hAnsi="Times New Roman" w:cs="Times New Roman"/>
                <w:color w:val="000000"/>
              </w:rPr>
              <w:t xml:space="preserve">Администрация муниципального </w:t>
            </w:r>
            <w:r>
              <w:rPr>
                <w:rFonts w:ascii="Times New Roman" w:hAnsi="Times New Roman" w:cs="Times New Roman"/>
              </w:rPr>
              <w:t xml:space="preserve">образования  </w:t>
            </w:r>
            <w:r w:rsidR="005472BE">
              <w:rPr>
                <w:rFonts w:ascii="Times New Roman" w:hAnsi="Times New Roman" w:cs="Times New Roman"/>
              </w:rPr>
              <w:t>Вязовский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5832">
              <w:rPr>
                <w:rFonts w:ascii="Times New Roman" w:hAnsi="Times New Roman" w:cs="Times New Roman"/>
              </w:rPr>
              <w:t>сельсовет</w:t>
            </w:r>
          </w:p>
        </w:tc>
      </w:tr>
    </w:tbl>
    <w:p w:rsidR="00CA0449" w:rsidRDefault="00CA0449" w:rsidP="00C072A5">
      <w:pPr>
        <w:rPr>
          <w:rFonts w:eastAsia="Arial"/>
          <w:b/>
          <w:bCs/>
          <w:color w:val="000000"/>
          <w:sz w:val="28"/>
          <w:szCs w:val="28"/>
        </w:rPr>
      </w:pPr>
    </w:p>
    <w:p w:rsidR="00CA0449" w:rsidRPr="00CA0449" w:rsidRDefault="00CA0449" w:rsidP="00CA0449">
      <w:pPr>
        <w:rPr>
          <w:rFonts w:eastAsia="Arial"/>
          <w:sz w:val="28"/>
          <w:szCs w:val="28"/>
        </w:rPr>
      </w:pPr>
    </w:p>
    <w:p w:rsidR="00CA0449" w:rsidRDefault="00CA0449" w:rsidP="00CA0449">
      <w:pPr>
        <w:rPr>
          <w:rFonts w:eastAsia="Arial"/>
          <w:sz w:val="28"/>
          <w:szCs w:val="28"/>
        </w:rPr>
      </w:pPr>
    </w:p>
    <w:p w:rsidR="00C072A5" w:rsidRPr="00902D08" w:rsidRDefault="00CA0449" w:rsidP="00CA0449">
      <w:pPr>
        <w:tabs>
          <w:tab w:val="left" w:pos="6165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eastAsia="Arial"/>
          <w:sz w:val="28"/>
          <w:szCs w:val="28"/>
        </w:rPr>
        <w:tab/>
      </w:r>
      <w:bookmarkStart w:id="0" w:name="_GoBack"/>
      <w:bookmarkEnd w:id="0"/>
    </w:p>
    <w:sectPr w:rsidR="00C072A5" w:rsidRPr="00902D08" w:rsidSect="003D476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93902"/>
    <w:multiLevelType w:val="multilevel"/>
    <w:tmpl w:val="8D7AF8B6"/>
    <w:lvl w:ilvl="0">
      <w:start w:val="1"/>
      <w:numFmt w:val="decimalZero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8"/>
      <w:numFmt w:val="decimalZero"/>
      <w:lvlText w:val="%1-%2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3E34164"/>
    <w:multiLevelType w:val="hybridMultilevel"/>
    <w:tmpl w:val="258858AA"/>
    <w:lvl w:ilvl="0" w:tplc="776AAC8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E4A29"/>
    <w:multiLevelType w:val="multilevel"/>
    <w:tmpl w:val="B63823EE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8" w:hanging="2160"/>
      </w:pPr>
      <w:rPr>
        <w:rFonts w:hint="default"/>
      </w:rPr>
    </w:lvl>
  </w:abstractNum>
  <w:abstractNum w:abstractNumId="3">
    <w:nsid w:val="159412F2"/>
    <w:multiLevelType w:val="multilevel"/>
    <w:tmpl w:val="B63823EE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8" w:hanging="2160"/>
      </w:pPr>
      <w:rPr>
        <w:rFonts w:hint="default"/>
      </w:rPr>
    </w:lvl>
  </w:abstractNum>
  <w:abstractNum w:abstractNumId="4">
    <w:nsid w:val="357A376B"/>
    <w:multiLevelType w:val="hybridMultilevel"/>
    <w:tmpl w:val="68502AE2"/>
    <w:lvl w:ilvl="0" w:tplc="55C273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5433A46"/>
    <w:multiLevelType w:val="hybridMultilevel"/>
    <w:tmpl w:val="9B384A82"/>
    <w:lvl w:ilvl="0" w:tplc="35767D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4E299B"/>
    <w:multiLevelType w:val="multilevel"/>
    <w:tmpl w:val="B63823EE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8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2"/>
  </w:compat>
  <w:rsids>
    <w:rsidRoot w:val="00C072A5"/>
    <w:rsid w:val="000705EF"/>
    <w:rsid w:val="001079DE"/>
    <w:rsid w:val="001570A6"/>
    <w:rsid w:val="0017191C"/>
    <w:rsid w:val="0017257D"/>
    <w:rsid w:val="001A57EB"/>
    <w:rsid w:val="001B5A30"/>
    <w:rsid w:val="00226A3F"/>
    <w:rsid w:val="00236477"/>
    <w:rsid w:val="00246DCD"/>
    <w:rsid w:val="002606CA"/>
    <w:rsid w:val="00261DF8"/>
    <w:rsid w:val="00262257"/>
    <w:rsid w:val="0026677F"/>
    <w:rsid w:val="002930FD"/>
    <w:rsid w:val="002E0D45"/>
    <w:rsid w:val="00366A3E"/>
    <w:rsid w:val="003B18B0"/>
    <w:rsid w:val="00410630"/>
    <w:rsid w:val="00444EF9"/>
    <w:rsid w:val="004969F4"/>
    <w:rsid w:val="004D03F3"/>
    <w:rsid w:val="004E6FC6"/>
    <w:rsid w:val="004F6F9C"/>
    <w:rsid w:val="005472BE"/>
    <w:rsid w:val="005E4521"/>
    <w:rsid w:val="006A1F57"/>
    <w:rsid w:val="006D0778"/>
    <w:rsid w:val="006F7FE6"/>
    <w:rsid w:val="007523F1"/>
    <w:rsid w:val="007E18F6"/>
    <w:rsid w:val="007E1D07"/>
    <w:rsid w:val="00813A16"/>
    <w:rsid w:val="00855505"/>
    <w:rsid w:val="008E3231"/>
    <w:rsid w:val="008F65FF"/>
    <w:rsid w:val="00902D08"/>
    <w:rsid w:val="009828E2"/>
    <w:rsid w:val="009C2486"/>
    <w:rsid w:val="009F5779"/>
    <w:rsid w:val="00A17241"/>
    <w:rsid w:val="00AA328B"/>
    <w:rsid w:val="00B82571"/>
    <w:rsid w:val="00C072A5"/>
    <w:rsid w:val="00CA0449"/>
    <w:rsid w:val="00CA1388"/>
    <w:rsid w:val="00E23A0A"/>
    <w:rsid w:val="00E45635"/>
    <w:rsid w:val="00E640DE"/>
    <w:rsid w:val="00E66867"/>
    <w:rsid w:val="00F226D8"/>
    <w:rsid w:val="00F2519E"/>
    <w:rsid w:val="00FB75E5"/>
    <w:rsid w:val="00FE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5DC71A-0A8E-4061-A4E2-C19405B3A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2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072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C072A5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C072A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nformat">
    <w:name w:val="ConsPlusNonformat"/>
    <w:rsid w:val="00C072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C072A5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72A5"/>
    <w:pPr>
      <w:ind w:left="720"/>
      <w:contextualSpacing/>
    </w:pPr>
  </w:style>
  <w:style w:type="character" w:customStyle="1" w:styleId="apple-style-span">
    <w:name w:val="apple-style-span"/>
    <w:basedOn w:val="a0"/>
    <w:rsid w:val="00C072A5"/>
  </w:style>
  <w:style w:type="character" w:customStyle="1" w:styleId="apple-converted-space">
    <w:name w:val="apple-converted-space"/>
    <w:basedOn w:val="a0"/>
    <w:rsid w:val="00C072A5"/>
  </w:style>
  <w:style w:type="paragraph" w:customStyle="1" w:styleId="FR1">
    <w:name w:val="FR1"/>
    <w:rsid w:val="00C072A5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6">
    <w:name w:val="Table Grid"/>
    <w:basedOn w:val="a1"/>
    <w:rsid w:val="004106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410630"/>
    <w:pPr>
      <w:spacing w:before="129" w:after="12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qFormat/>
    <w:rsid w:val="006A1F5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CA04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A044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8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DB127-0308-457E-8F41-125B48C04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ynushkevich</dc:creator>
  <cp:keywords/>
  <dc:description/>
  <cp:lastModifiedBy>пк</cp:lastModifiedBy>
  <cp:revision>29</cp:revision>
  <cp:lastPrinted>2020-01-30T11:37:00Z</cp:lastPrinted>
  <dcterms:created xsi:type="dcterms:W3CDTF">2017-05-17T13:10:00Z</dcterms:created>
  <dcterms:modified xsi:type="dcterms:W3CDTF">2020-01-30T11:37:00Z</dcterms:modified>
</cp:coreProperties>
</file>